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9D" w:rsidRDefault="003029DD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32"/>
        </w:rPr>
        <w:t>ОДОБРИЛ:………………………………….</w:t>
      </w:r>
      <w:r>
        <w:rPr>
          <w:rFonts w:ascii="Calibri" w:eastAsia="Calibri" w:hAnsi="Calibri" w:cs="Calibri"/>
          <w:b/>
          <w:sz w:val="32"/>
        </w:rPr>
        <w:br/>
        <w:t xml:space="preserve">          /НИКОЛАЙ ТОНЕВ- КМЕТ НА ОБЩИНА ГР. ГЪЛЪБОВО/</w:t>
      </w:r>
      <w:r>
        <w:rPr>
          <w:rFonts w:ascii="Calibri" w:eastAsia="Calibri" w:hAnsi="Calibri" w:cs="Calibri"/>
          <w:b/>
          <w:sz w:val="32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7"/>
      </w:tblGrid>
      <w:tr w:rsidR="007E4E9D">
        <w:tblPrEx>
          <w:tblCellMar>
            <w:top w:w="0" w:type="dxa"/>
            <w:bottom w:w="0" w:type="dxa"/>
          </w:tblCellMar>
        </w:tblPrEx>
        <w:tc>
          <w:tcPr>
            <w:tcW w:w="88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200" w:line="276" w:lineRule="auto"/>
              <w:ind w:right="-2446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     ГОДИШЕН ПЛАН ЗА ПОЛЗВАНЕ НА ДЪРВЕСИНА ЗА 2025 ГОД. </w:t>
            </w:r>
          </w:p>
          <w:p w:rsidR="007E4E9D" w:rsidRDefault="003029DD">
            <w:pPr>
              <w:spacing w:after="200" w:line="276" w:lineRule="auto"/>
              <w:ind w:right="-24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                   НА ОБЩИНА ГЪЛЪБОВО </w:t>
            </w:r>
          </w:p>
        </w:tc>
      </w:tr>
    </w:tbl>
    <w:p w:rsidR="007E4E9D" w:rsidRDefault="003029DD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ВСИЧКО:/I + II/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69"/>
        <w:gridCol w:w="1075"/>
        <w:gridCol w:w="1093"/>
        <w:gridCol w:w="916"/>
        <w:gridCol w:w="1041"/>
        <w:gridCol w:w="1037"/>
        <w:gridCol w:w="990"/>
      </w:tblGrid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Площ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ха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Стояща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Лежаща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Едра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Средна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Дребна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Дърва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Общо А+Б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67,90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1170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14,90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257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6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198 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18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18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А.Иглолистни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178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в.т.ч. черен бор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Б.Широколистни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67,90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1435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14,90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257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8 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198  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18 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 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Дъб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38,50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Дъб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4,58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52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%(2/1)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Цер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29,40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Цер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10,32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146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20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Др.шир.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 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Изготвил:…………………..</w:t>
      </w: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/Евгени Братанов/</w:t>
      </w: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sz w:val="24"/>
          <w:u w:val="single"/>
        </w:rPr>
        <w:t>Образец по чл. 6,ал 1 от Наредбата, по чл. 95, ал. 1 от ЗГ</w:t>
      </w: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I.ОТГЛЕДНИ СЕЧИ </w:t>
      </w:r>
    </w:p>
    <w:tbl>
      <w:tblPr>
        <w:tblW w:w="0" w:type="auto"/>
        <w:tblInd w:w="4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928"/>
        <w:gridCol w:w="1018"/>
        <w:gridCol w:w="1043"/>
        <w:gridCol w:w="883"/>
        <w:gridCol w:w="988"/>
        <w:gridCol w:w="985"/>
        <w:gridCol w:w="945"/>
      </w:tblGrid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Площ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ха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Стояща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Лежаща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Едра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Средна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Дребна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Дърва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Общо А+Б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23,10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2.Год.план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13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58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% 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А.Иглолистни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% 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в.т.ч. черен бор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Б.Широколистни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23,10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 xml:space="preserve"> 58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% 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год. 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% 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Цер 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Цер по год. 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4,32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46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%(2/1)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33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Дъб 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18,80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Дъб по год. 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1,08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12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%(2/1)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год. 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год.план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Др.шир. по ГСП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 год.план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E4E9D" w:rsidRDefault="007E4E9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3029D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Изготвил:………………… </w:t>
      </w:r>
    </w:p>
    <w:p w:rsidR="007E4E9D" w:rsidRDefault="003029D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/Евгени Братанов/</w:t>
      </w:r>
    </w:p>
    <w:p w:rsidR="007E4E9D" w:rsidRDefault="007E4E9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II.ВЪЗОБНОВИТЕЛНИ СЕЧИ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br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990"/>
        <w:gridCol w:w="1084"/>
        <w:gridCol w:w="1100"/>
        <w:gridCol w:w="943"/>
        <w:gridCol w:w="1054"/>
        <w:gridCol w:w="1050"/>
        <w:gridCol w:w="1009"/>
      </w:tblGrid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Площ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ха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Стояща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Лежаща маса-м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Едра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Средна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Дребна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Дърва</w:t>
            </w:r>
          </w:p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Общо А+Б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44,80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1115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885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9,50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190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182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16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А.Иглолистни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в.т.ч. черен бор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Б.Широколистни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44,80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1115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9,50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32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16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16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Бук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Дъб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19,70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Дъб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</w:rPr>
              <w:t>3,50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55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52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Цер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555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Цер по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6,00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23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% 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Топола год. 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</w:rPr>
              <w:t>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Акация 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Times New Roman" w:hAnsi="Times New Roman" w:cs="Times New Roman"/>
              </w:rPr>
              <w:t>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Др.шир. по ГСП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Др.шир год.план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4E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3029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Times New Roman" w:hAnsi="Times New Roman" w:cs="Times New Roman"/>
              </w:rPr>
              <w:t>(2/1)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4E9D" w:rsidRDefault="007E4E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Изготвил:…………………</w:t>
      </w:r>
    </w:p>
    <w:p w:rsidR="007E4E9D" w:rsidRDefault="003029DD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t>/Евгени Братанов/</w:t>
      </w: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7E4E9D" w:rsidRDefault="007E4E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7E4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D"/>
    <w:rsid w:val="003029DD"/>
    <w:rsid w:val="007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24E99-D1A7-4FE3-823F-34B97F39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Ivanka</cp:lastModifiedBy>
  <cp:revision>2</cp:revision>
  <dcterms:created xsi:type="dcterms:W3CDTF">2025-07-20T10:08:00Z</dcterms:created>
  <dcterms:modified xsi:type="dcterms:W3CDTF">2025-07-20T10:08:00Z</dcterms:modified>
</cp:coreProperties>
</file>